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6E9A69FF" w:rsidR="004F6A22" w:rsidRDefault="002B5428" w:rsidP="004F6A22">
      <w:pPr>
        <w:pStyle w:val="Heading1"/>
      </w:pPr>
      <w:r>
        <w:t>homemade refrigerator pickles</w:t>
      </w:r>
    </w:p>
    <w:p w14:paraId="3A3277C0" w14:textId="1AF1EDC0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2B5428">
        <w:t>Tim</w:t>
      </w:r>
      <w:r w:rsidR="00BA2403">
        <w:t xml:space="preserve"> McMahon</w:t>
      </w:r>
    </w:p>
    <w:p w14:paraId="3D28D2A6" w14:textId="48DB9D98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458D0F6D" w14:textId="1270652A" w:rsidR="0094653F" w:rsidRPr="007D3CCB" w:rsidRDefault="0094653F" w:rsidP="0094653F">
      <w:pPr>
        <w:pStyle w:val="wprm-recipe-ingredient"/>
        <w:numPr>
          <w:ilvl w:val="0"/>
          <w:numId w:val="9"/>
        </w:numPr>
        <w:rPr>
          <w:rFonts w:asciiTheme="minorHAnsi" w:hAnsiTheme="minorHAnsi" w:cstheme="minorHAnsi"/>
          <w:color w:val="333333"/>
          <w:sz w:val="28"/>
          <w:szCs w:val="28"/>
        </w:rPr>
      </w:pPr>
      <w:r w:rsidRPr="007D3CCB">
        <w:rPr>
          <w:rStyle w:val="wprm-adjustable"/>
          <w:rFonts w:asciiTheme="minorHAnsi" w:hAnsiTheme="minorHAnsi" w:cstheme="minorHAnsi"/>
          <w:color w:val="333333"/>
          <w:sz w:val="28"/>
          <w:szCs w:val="28"/>
        </w:rPr>
        <w:t>3</w:t>
      </w:r>
      <w:r w:rsidR="0021681A">
        <w:rPr>
          <w:rStyle w:val="wprm-adjustable"/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7D3CCB">
        <w:rPr>
          <w:rStyle w:val="wprm-recipe-ingredient-name"/>
          <w:rFonts w:asciiTheme="minorHAnsi" w:hAnsiTheme="minorHAnsi" w:cstheme="minorHAnsi"/>
          <w:color w:val="333333"/>
          <w:sz w:val="28"/>
          <w:szCs w:val="28"/>
        </w:rPr>
        <w:t>pickling cucumbers,</w:t>
      </w:r>
      <w:r w:rsidR="0021681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7D3CCB">
        <w:rPr>
          <w:rStyle w:val="wprm-recipe-ingredient-notes"/>
          <w:rFonts w:asciiTheme="minorHAnsi" w:hAnsiTheme="minorHAnsi" w:cstheme="minorHAnsi"/>
          <w:color w:val="333333"/>
          <w:sz w:val="28"/>
          <w:szCs w:val="28"/>
        </w:rPr>
        <w:t>each about 4 inches in length, sliced evenly</w:t>
      </w:r>
    </w:p>
    <w:p w14:paraId="4F95ACB4" w14:textId="64B11B7C" w:rsidR="0094653F" w:rsidRPr="007D3CCB" w:rsidRDefault="008A6F18" w:rsidP="0094653F">
      <w:pPr>
        <w:pStyle w:val="wprm-recipe-ingredient"/>
        <w:numPr>
          <w:ilvl w:val="0"/>
          <w:numId w:val="9"/>
        </w:numPr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wprm-adjustable"/>
          <w:rFonts w:asciiTheme="minorHAnsi" w:hAnsiTheme="minorHAnsi" w:cstheme="minorHAnsi"/>
          <w:color w:val="333333"/>
          <w:sz w:val="28"/>
          <w:szCs w:val="28"/>
        </w:rPr>
        <w:t>¼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4653F" w:rsidRPr="007D3CCB">
        <w:rPr>
          <w:rStyle w:val="wprm-recipe-ingredient-unit"/>
          <w:rFonts w:asciiTheme="minorHAnsi" w:eastAsiaTheme="majorEastAsia" w:hAnsiTheme="minorHAnsi" w:cstheme="minorHAnsi"/>
          <w:color w:val="333333"/>
          <w:sz w:val="28"/>
          <w:szCs w:val="28"/>
        </w:rPr>
        <w:t>cup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4653F" w:rsidRPr="007D3CCB">
        <w:rPr>
          <w:rStyle w:val="wprm-recipe-ingredient-name"/>
          <w:rFonts w:asciiTheme="minorHAnsi" w:hAnsiTheme="minorHAnsi" w:cstheme="minorHAnsi"/>
          <w:color w:val="333333"/>
          <w:sz w:val="28"/>
          <w:szCs w:val="28"/>
        </w:rPr>
        <w:t>Vidalia onion,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4653F" w:rsidRPr="007D3CCB">
        <w:rPr>
          <w:rStyle w:val="wprm-recipe-ingredient-notes"/>
          <w:rFonts w:asciiTheme="minorHAnsi" w:hAnsiTheme="minorHAnsi" w:cstheme="minorHAnsi"/>
          <w:color w:val="333333"/>
          <w:sz w:val="28"/>
          <w:szCs w:val="28"/>
        </w:rPr>
        <w:t>sliced</w:t>
      </w:r>
    </w:p>
    <w:p w14:paraId="3C0F42A4" w14:textId="5C7939EB" w:rsidR="0094653F" w:rsidRPr="007D3CCB" w:rsidRDefault="0094653F" w:rsidP="0094653F">
      <w:pPr>
        <w:pStyle w:val="wprm-recipe-ingredient"/>
        <w:numPr>
          <w:ilvl w:val="0"/>
          <w:numId w:val="9"/>
        </w:numPr>
        <w:rPr>
          <w:rFonts w:asciiTheme="minorHAnsi" w:hAnsiTheme="minorHAnsi" w:cstheme="minorHAnsi"/>
          <w:color w:val="333333"/>
          <w:sz w:val="28"/>
          <w:szCs w:val="28"/>
        </w:rPr>
      </w:pPr>
      <w:r w:rsidRPr="007D3CCB">
        <w:rPr>
          <w:rStyle w:val="wprm-adjustable"/>
          <w:rFonts w:asciiTheme="minorHAnsi" w:hAnsiTheme="minorHAnsi" w:cstheme="minorHAnsi"/>
          <w:color w:val="333333"/>
          <w:sz w:val="28"/>
          <w:szCs w:val="28"/>
        </w:rPr>
        <w:t>3</w:t>
      </w:r>
      <w:r w:rsidRPr="007D3CCB">
        <w:rPr>
          <w:rStyle w:val="wprm-recipe-ingredient-amount"/>
          <w:rFonts w:asciiTheme="minorHAnsi" w:eastAsiaTheme="majorEastAsia" w:hAnsiTheme="minorHAnsi" w:cstheme="minorHAnsi"/>
          <w:color w:val="333333"/>
          <w:sz w:val="28"/>
          <w:szCs w:val="28"/>
        </w:rPr>
        <w:t>-</w:t>
      </w:r>
      <w:r w:rsidRPr="007D3CCB">
        <w:rPr>
          <w:rStyle w:val="wprm-adjustable"/>
          <w:rFonts w:asciiTheme="minorHAnsi" w:hAnsiTheme="minorHAnsi" w:cstheme="minorHAnsi"/>
          <w:color w:val="333333"/>
          <w:sz w:val="28"/>
          <w:szCs w:val="28"/>
        </w:rPr>
        <w:t>5</w:t>
      </w:r>
      <w:r w:rsidR="008A6F18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7D3CCB">
        <w:rPr>
          <w:rStyle w:val="wprm-recipe-ingredient-unit"/>
          <w:rFonts w:asciiTheme="minorHAnsi" w:eastAsiaTheme="majorEastAsia" w:hAnsiTheme="minorHAnsi" w:cstheme="minorHAnsi"/>
          <w:color w:val="333333"/>
          <w:sz w:val="28"/>
          <w:szCs w:val="28"/>
        </w:rPr>
        <w:t>sprigs</w:t>
      </w:r>
      <w:r w:rsidR="008A6F18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7D3CCB">
        <w:rPr>
          <w:rStyle w:val="wprm-recipe-ingredient-name"/>
          <w:rFonts w:asciiTheme="minorHAnsi" w:hAnsiTheme="minorHAnsi" w:cstheme="minorHAnsi"/>
          <w:color w:val="333333"/>
          <w:sz w:val="28"/>
          <w:szCs w:val="28"/>
        </w:rPr>
        <w:t>fresh dillweed</w:t>
      </w:r>
    </w:p>
    <w:p w14:paraId="307C71D5" w14:textId="7EEEFFE3" w:rsidR="0094653F" w:rsidRPr="007D3CCB" w:rsidRDefault="008A6F18" w:rsidP="0094653F">
      <w:pPr>
        <w:pStyle w:val="wprm-recipe-ingredient"/>
        <w:numPr>
          <w:ilvl w:val="0"/>
          <w:numId w:val="9"/>
        </w:numPr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wprm-adjustable"/>
          <w:rFonts w:asciiTheme="minorHAnsi" w:hAnsiTheme="minorHAnsi" w:cstheme="minorHAnsi"/>
          <w:color w:val="333333"/>
          <w:sz w:val="28"/>
          <w:szCs w:val="28"/>
        </w:rPr>
        <w:t>½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4653F" w:rsidRPr="007D3CCB">
        <w:rPr>
          <w:rStyle w:val="wprm-recipe-ingredient-unit"/>
          <w:rFonts w:asciiTheme="minorHAnsi" w:eastAsiaTheme="majorEastAsia" w:hAnsiTheme="minorHAnsi" w:cstheme="minorHAnsi"/>
          <w:color w:val="333333"/>
          <w:sz w:val="28"/>
          <w:szCs w:val="28"/>
        </w:rPr>
        <w:t>cup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4653F" w:rsidRPr="007D3CCB">
        <w:rPr>
          <w:rStyle w:val="wprm-recipe-ingredient-name"/>
          <w:rFonts w:asciiTheme="minorHAnsi" w:hAnsiTheme="minorHAnsi" w:cstheme="minorHAnsi"/>
          <w:color w:val="333333"/>
          <w:sz w:val="28"/>
          <w:szCs w:val="28"/>
        </w:rPr>
        <w:t>apple cider vinegar</w:t>
      </w:r>
    </w:p>
    <w:p w14:paraId="3127D391" w14:textId="63432818" w:rsidR="0094653F" w:rsidRPr="007D3CCB" w:rsidRDefault="008A6F18" w:rsidP="0094653F">
      <w:pPr>
        <w:pStyle w:val="wprm-recipe-ingredient"/>
        <w:numPr>
          <w:ilvl w:val="0"/>
          <w:numId w:val="9"/>
        </w:numPr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wprm-adjustable"/>
          <w:rFonts w:asciiTheme="minorHAnsi" w:hAnsiTheme="minorHAnsi" w:cstheme="minorHAnsi"/>
          <w:color w:val="333333"/>
          <w:sz w:val="28"/>
          <w:szCs w:val="28"/>
        </w:rPr>
        <w:t>½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4653F" w:rsidRPr="007D3CCB">
        <w:rPr>
          <w:rStyle w:val="wprm-recipe-ingredient-unit"/>
          <w:rFonts w:asciiTheme="minorHAnsi" w:eastAsiaTheme="majorEastAsia" w:hAnsiTheme="minorHAnsi" w:cstheme="minorHAnsi"/>
          <w:color w:val="333333"/>
          <w:sz w:val="28"/>
          <w:szCs w:val="28"/>
        </w:rPr>
        <w:t>cup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4653F" w:rsidRPr="007D3CCB">
        <w:rPr>
          <w:rStyle w:val="wprm-recipe-ingredient-name"/>
          <w:rFonts w:asciiTheme="minorHAnsi" w:hAnsiTheme="minorHAnsi" w:cstheme="minorHAnsi"/>
          <w:color w:val="333333"/>
          <w:sz w:val="28"/>
          <w:szCs w:val="28"/>
        </w:rPr>
        <w:t>water</w:t>
      </w:r>
    </w:p>
    <w:p w14:paraId="5FEC3DB0" w14:textId="35577131" w:rsidR="0094653F" w:rsidRPr="007D3CCB" w:rsidRDefault="0094653F" w:rsidP="0094653F">
      <w:pPr>
        <w:pStyle w:val="wprm-recipe-ingredient"/>
        <w:numPr>
          <w:ilvl w:val="0"/>
          <w:numId w:val="9"/>
        </w:numPr>
        <w:rPr>
          <w:rFonts w:asciiTheme="minorHAnsi" w:hAnsiTheme="minorHAnsi" w:cstheme="minorHAnsi"/>
          <w:color w:val="333333"/>
          <w:sz w:val="28"/>
          <w:szCs w:val="28"/>
        </w:rPr>
      </w:pPr>
      <w:r w:rsidRPr="007D3CCB">
        <w:rPr>
          <w:rStyle w:val="wprm-adjustable"/>
          <w:rFonts w:asciiTheme="minorHAnsi" w:hAnsiTheme="minorHAnsi" w:cstheme="minorHAnsi"/>
          <w:color w:val="333333"/>
          <w:sz w:val="28"/>
          <w:szCs w:val="28"/>
        </w:rPr>
        <w:t>2</w:t>
      </w:r>
      <w:r w:rsidR="008A6F18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7D3CCB">
        <w:rPr>
          <w:rStyle w:val="wprm-recipe-ingredient-unit"/>
          <w:rFonts w:asciiTheme="minorHAnsi" w:eastAsiaTheme="majorEastAsia" w:hAnsiTheme="minorHAnsi" w:cstheme="minorHAnsi"/>
          <w:color w:val="333333"/>
          <w:sz w:val="28"/>
          <w:szCs w:val="28"/>
        </w:rPr>
        <w:t>cloves</w:t>
      </w:r>
      <w:r w:rsidR="008A6F18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7D3CCB">
        <w:rPr>
          <w:rStyle w:val="wprm-recipe-ingredient-name"/>
          <w:rFonts w:asciiTheme="minorHAnsi" w:hAnsiTheme="minorHAnsi" w:cstheme="minorHAnsi"/>
          <w:color w:val="333333"/>
          <w:sz w:val="28"/>
          <w:szCs w:val="28"/>
        </w:rPr>
        <w:t>garlic,</w:t>
      </w:r>
      <w:r w:rsidR="008A6F18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7D3CCB">
        <w:rPr>
          <w:rStyle w:val="wprm-recipe-ingredient-notes"/>
          <w:rFonts w:asciiTheme="minorHAnsi" w:hAnsiTheme="minorHAnsi" w:cstheme="minorHAnsi"/>
          <w:color w:val="333333"/>
          <w:sz w:val="28"/>
          <w:szCs w:val="28"/>
        </w:rPr>
        <w:t>smashed</w:t>
      </w:r>
    </w:p>
    <w:p w14:paraId="050764E1" w14:textId="2696B879" w:rsidR="0094653F" w:rsidRPr="007D3CCB" w:rsidRDefault="0094653F" w:rsidP="0094653F">
      <w:pPr>
        <w:pStyle w:val="wprm-recipe-ingredient"/>
        <w:numPr>
          <w:ilvl w:val="0"/>
          <w:numId w:val="9"/>
        </w:numPr>
        <w:rPr>
          <w:rFonts w:asciiTheme="minorHAnsi" w:hAnsiTheme="minorHAnsi" w:cstheme="minorHAnsi"/>
          <w:color w:val="333333"/>
          <w:sz w:val="28"/>
          <w:szCs w:val="28"/>
        </w:rPr>
      </w:pPr>
      <w:r w:rsidRPr="007D3CCB">
        <w:rPr>
          <w:rStyle w:val="wprm-adjustable"/>
          <w:rFonts w:asciiTheme="minorHAnsi" w:hAnsiTheme="minorHAnsi" w:cstheme="minorHAnsi"/>
          <w:color w:val="333333"/>
          <w:sz w:val="28"/>
          <w:szCs w:val="28"/>
        </w:rPr>
        <w:t xml:space="preserve">1 </w:t>
      </w:r>
      <w:r w:rsidR="00583DD5">
        <w:rPr>
          <w:rStyle w:val="wprm-adjustable"/>
          <w:rFonts w:asciiTheme="minorHAnsi" w:hAnsiTheme="minorHAnsi" w:cstheme="minorHAnsi"/>
          <w:color w:val="333333"/>
          <w:sz w:val="28"/>
          <w:szCs w:val="28"/>
        </w:rPr>
        <w:t>½</w:t>
      </w:r>
      <w:r w:rsidR="00583DD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7D3CCB">
        <w:rPr>
          <w:rStyle w:val="wprm-recipe-ingredient-unit"/>
          <w:rFonts w:asciiTheme="minorHAnsi" w:eastAsiaTheme="majorEastAsia" w:hAnsiTheme="minorHAnsi" w:cstheme="minorHAnsi"/>
          <w:color w:val="333333"/>
          <w:sz w:val="28"/>
          <w:szCs w:val="28"/>
        </w:rPr>
        <w:t>teaspoons</w:t>
      </w:r>
      <w:r w:rsidR="00583DD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7D3CCB">
        <w:rPr>
          <w:rStyle w:val="wprm-recipe-ingredient-name"/>
          <w:rFonts w:asciiTheme="minorHAnsi" w:hAnsiTheme="minorHAnsi" w:cstheme="minorHAnsi"/>
          <w:color w:val="333333"/>
          <w:sz w:val="28"/>
          <w:szCs w:val="28"/>
        </w:rPr>
        <w:t>pickling salt,</w:t>
      </w:r>
      <w:r w:rsidR="00583DD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7D3CCB">
        <w:rPr>
          <w:rStyle w:val="wprm-recipe-ingredient-notes"/>
          <w:rFonts w:asciiTheme="minorHAnsi" w:hAnsiTheme="minorHAnsi" w:cstheme="minorHAnsi"/>
          <w:color w:val="333333"/>
          <w:sz w:val="28"/>
          <w:szCs w:val="28"/>
        </w:rPr>
        <w:t>or kosher salt</w:t>
      </w:r>
    </w:p>
    <w:p w14:paraId="07B5BA59" w14:textId="32AF0E77" w:rsidR="0094653F" w:rsidRPr="007D3CCB" w:rsidRDefault="00583DD5" w:rsidP="0094653F">
      <w:pPr>
        <w:pStyle w:val="wprm-recipe-ingredient"/>
        <w:numPr>
          <w:ilvl w:val="0"/>
          <w:numId w:val="9"/>
        </w:numPr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wprm-adjustable"/>
          <w:rFonts w:asciiTheme="minorHAnsi" w:hAnsiTheme="minorHAnsi" w:cstheme="minorHAnsi"/>
          <w:color w:val="333333"/>
          <w:sz w:val="28"/>
          <w:szCs w:val="28"/>
        </w:rPr>
        <w:t>¼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4653F" w:rsidRPr="007D3CCB">
        <w:rPr>
          <w:rStyle w:val="wprm-recipe-ingredient-unit"/>
          <w:rFonts w:asciiTheme="minorHAnsi" w:eastAsiaTheme="majorEastAsia" w:hAnsiTheme="minorHAnsi" w:cstheme="minorHAnsi"/>
          <w:color w:val="333333"/>
          <w:sz w:val="28"/>
          <w:szCs w:val="28"/>
        </w:rPr>
        <w:t>teaspoon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4653F" w:rsidRPr="007D3CCB">
        <w:rPr>
          <w:rStyle w:val="wprm-recipe-ingredient-name"/>
          <w:rFonts w:asciiTheme="minorHAnsi" w:hAnsiTheme="minorHAnsi" w:cstheme="minorHAnsi"/>
          <w:color w:val="333333"/>
          <w:sz w:val="28"/>
          <w:szCs w:val="28"/>
        </w:rPr>
        <w:t>granulated sugar</w:t>
      </w:r>
    </w:p>
    <w:p w14:paraId="61BA9B0F" w14:textId="36076B0B" w:rsidR="0094653F" w:rsidRPr="007D3CCB" w:rsidRDefault="00583DD5" w:rsidP="0094653F">
      <w:pPr>
        <w:pStyle w:val="wprm-recipe-ingredient"/>
        <w:numPr>
          <w:ilvl w:val="0"/>
          <w:numId w:val="9"/>
        </w:numPr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wprm-adjustable"/>
          <w:rFonts w:asciiTheme="minorHAnsi" w:hAnsiTheme="minorHAnsi" w:cstheme="minorHAnsi"/>
          <w:color w:val="333333"/>
          <w:sz w:val="28"/>
          <w:szCs w:val="28"/>
        </w:rPr>
        <w:t>¼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4653F" w:rsidRPr="007D3CCB">
        <w:rPr>
          <w:rStyle w:val="wprm-recipe-ingredient-unit"/>
          <w:rFonts w:asciiTheme="minorHAnsi" w:eastAsiaTheme="majorEastAsia" w:hAnsiTheme="minorHAnsi" w:cstheme="minorHAnsi"/>
          <w:color w:val="333333"/>
          <w:sz w:val="28"/>
          <w:szCs w:val="28"/>
        </w:rPr>
        <w:t>teaspoon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4653F" w:rsidRPr="007D3CCB">
        <w:rPr>
          <w:rStyle w:val="wprm-recipe-ingredient-name"/>
          <w:rFonts w:asciiTheme="minorHAnsi" w:hAnsiTheme="minorHAnsi" w:cstheme="minorHAnsi"/>
          <w:color w:val="333333"/>
          <w:sz w:val="28"/>
          <w:szCs w:val="28"/>
        </w:rPr>
        <w:t>whole black peppercorns</w:t>
      </w:r>
    </w:p>
    <w:p w14:paraId="4EDB672A" w14:textId="31318648" w:rsidR="0094653F" w:rsidRDefault="00583DD5" w:rsidP="0094653F">
      <w:pPr>
        <w:pStyle w:val="wprm-recipe-ingredient"/>
        <w:numPr>
          <w:ilvl w:val="0"/>
          <w:numId w:val="9"/>
        </w:numPr>
        <w:rPr>
          <w:rStyle w:val="wprm-recipe-ingredient-name"/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wprm-adjustable"/>
          <w:rFonts w:asciiTheme="minorHAnsi" w:hAnsiTheme="minorHAnsi" w:cstheme="minorHAnsi"/>
          <w:color w:val="333333"/>
          <w:sz w:val="28"/>
          <w:szCs w:val="28"/>
        </w:rPr>
        <w:t>¼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4653F" w:rsidRPr="007D3CCB">
        <w:rPr>
          <w:rStyle w:val="wprm-recipe-ingredient-unit"/>
          <w:rFonts w:asciiTheme="minorHAnsi" w:eastAsiaTheme="majorEastAsia" w:hAnsiTheme="minorHAnsi" w:cstheme="minorHAnsi"/>
          <w:color w:val="333333"/>
          <w:sz w:val="28"/>
          <w:szCs w:val="28"/>
        </w:rPr>
        <w:t>teaspoon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4653F" w:rsidRPr="007D3CCB">
        <w:rPr>
          <w:rStyle w:val="wprm-recipe-ingredient-name"/>
          <w:rFonts w:asciiTheme="minorHAnsi" w:hAnsiTheme="minorHAnsi" w:cstheme="minorHAnsi"/>
          <w:color w:val="333333"/>
          <w:sz w:val="28"/>
          <w:szCs w:val="28"/>
        </w:rPr>
        <w:t>whole yellow mustard seeds</w:t>
      </w:r>
    </w:p>
    <w:p w14:paraId="53F94E79" w14:textId="5B8A6B9E" w:rsidR="006C106F" w:rsidRPr="007D3CCB" w:rsidRDefault="006C106F" w:rsidP="0094653F">
      <w:pPr>
        <w:pStyle w:val="wprm-recipe-ingredient"/>
        <w:numPr>
          <w:ilvl w:val="0"/>
          <w:numId w:val="9"/>
        </w:numPr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wprm-recipe-ingredient-name"/>
          <w:rFonts w:asciiTheme="minorHAnsi" w:hAnsiTheme="minorHAnsi" w:cstheme="minorHAnsi"/>
          <w:color w:val="333333"/>
          <w:sz w:val="28"/>
          <w:szCs w:val="28"/>
        </w:rPr>
        <w:t>pinch crushed red pepper flakes</w:t>
      </w:r>
    </w:p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4384C673" w14:textId="77777777" w:rsidR="00C57B9A" w:rsidRPr="007D3CCB" w:rsidRDefault="00C57B9A" w:rsidP="00C57B9A">
      <w:pPr>
        <w:pStyle w:val="wprm-recipe-instruction"/>
        <w:numPr>
          <w:ilvl w:val="0"/>
          <w:numId w:val="10"/>
        </w:numPr>
        <w:rPr>
          <w:rFonts w:asciiTheme="minorHAnsi" w:hAnsiTheme="minorHAnsi" w:cstheme="minorHAnsi"/>
          <w:color w:val="333333"/>
          <w:sz w:val="28"/>
          <w:szCs w:val="28"/>
        </w:rPr>
      </w:pPr>
      <w:r w:rsidRPr="007D3CCB">
        <w:rPr>
          <w:rFonts w:asciiTheme="minorHAnsi" w:hAnsiTheme="minorHAnsi" w:cstheme="minorHAnsi"/>
          <w:color w:val="333333"/>
          <w:sz w:val="28"/>
          <w:szCs w:val="28"/>
        </w:rPr>
        <w:t>Pack a clean pint-sized jar with sliced cucumbers, onion slices, and dill sprigs. Leave a 1/2 inch of space at the top of the jar for liquid.</w:t>
      </w:r>
    </w:p>
    <w:p w14:paraId="57BE11B4" w14:textId="77777777" w:rsidR="00C57B9A" w:rsidRPr="007D3CCB" w:rsidRDefault="00C57B9A" w:rsidP="00C57B9A">
      <w:pPr>
        <w:pStyle w:val="wprm-recipe-instruction"/>
        <w:numPr>
          <w:ilvl w:val="0"/>
          <w:numId w:val="10"/>
        </w:numPr>
        <w:rPr>
          <w:rFonts w:asciiTheme="minorHAnsi" w:hAnsiTheme="minorHAnsi" w:cstheme="minorHAnsi"/>
          <w:color w:val="333333"/>
          <w:sz w:val="28"/>
          <w:szCs w:val="28"/>
        </w:rPr>
      </w:pPr>
      <w:r w:rsidRPr="007D3CCB">
        <w:rPr>
          <w:rFonts w:asciiTheme="minorHAnsi" w:hAnsiTheme="minorHAnsi" w:cstheme="minorHAnsi"/>
          <w:color w:val="333333"/>
          <w:sz w:val="28"/>
          <w:szCs w:val="28"/>
        </w:rPr>
        <w:t>In a small pot heat the vinegar, water, garlic, and all spices until the mixture comes to a simmer and salt and sugar dissolve.</w:t>
      </w:r>
    </w:p>
    <w:p w14:paraId="31B9FDC2" w14:textId="77777777" w:rsidR="00C57B9A" w:rsidRPr="007D3CCB" w:rsidRDefault="00C57B9A" w:rsidP="00C57B9A">
      <w:pPr>
        <w:pStyle w:val="wprm-recipe-instruction"/>
        <w:numPr>
          <w:ilvl w:val="0"/>
          <w:numId w:val="10"/>
        </w:numPr>
        <w:rPr>
          <w:rFonts w:asciiTheme="minorHAnsi" w:hAnsiTheme="minorHAnsi" w:cstheme="minorHAnsi"/>
          <w:color w:val="333333"/>
          <w:sz w:val="28"/>
          <w:szCs w:val="28"/>
        </w:rPr>
      </w:pPr>
      <w:r w:rsidRPr="007D3CCB">
        <w:rPr>
          <w:rFonts w:asciiTheme="minorHAnsi" w:hAnsiTheme="minorHAnsi" w:cstheme="minorHAnsi"/>
          <w:color w:val="333333"/>
          <w:sz w:val="28"/>
          <w:szCs w:val="28"/>
        </w:rPr>
        <w:t>Cool the brine down to warm and fill the jar so everything is covered with brine.</w:t>
      </w:r>
    </w:p>
    <w:p w14:paraId="4748CD60" w14:textId="77777777" w:rsidR="00C57B9A" w:rsidRPr="007D3CCB" w:rsidRDefault="00C57B9A" w:rsidP="00C57B9A">
      <w:pPr>
        <w:pStyle w:val="wprm-recipe-instruction"/>
        <w:numPr>
          <w:ilvl w:val="0"/>
          <w:numId w:val="10"/>
        </w:numPr>
        <w:rPr>
          <w:rFonts w:asciiTheme="minorHAnsi" w:hAnsiTheme="minorHAnsi" w:cstheme="minorHAnsi"/>
          <w:color w:val="333333"/>
          <w:sz w:val="28"/>
          <w:szCs w:val="28"/>
        </w:rPr>
      </w:pPr>
      <w:r w:rsidRPr="007D3CCB">
        <w:rPr>
          <w:rFonts w:asciiTheme="minorHAnsi" w:hAnsiTheme="minorHAnsi" w:cstheme="minorHAnsi"/>
          <w:color w:val="333333"/>
          <w:sz w:val="28"/>
          <w:szCs w:val="28"/>
        </w:rPr>
        <w:t>Close the lid tightly and refrigerate for 24 hours before eating.</w:t>
      </w:r>
    </w:p>
    <w:p w14:paraId="4EFBA3CE" w14:textId="77777777" w:rsidR="00C57B9A" w:rsidRPr="00C57B9A" w:rsidRDefault="00C57B9A" w:rsidP="00C57B9A">
      <w:pPr>
        <w:pStyle w:val="Heading4"/>
      </w:pPr>
      <w:r w:rsidRPr="00C57B9A">
        <w:t>Notes</w:t>
      </w:r>
    </w:p>
    <w:p w14:paraId="26C7FE10" w14:textId="304092DB" w:rsidR="00C57B9A" w:rsidRPr="00C57B9A" w:rsidRDefault="00C57B9A" w:rsidP="00C57B9A">
      <w:pPr>
        <w:pStyle w:val="ListParagraph"/>
        <w:numPr>
          <w:ilvl w:val="0"/>
          <w:numId w:val="11"/>
        </w:numPr>
        <w:rPr>
          <w:rFonts w:cstheme="minorHAnsi"/>
          <w:color w:val="333333"/>
          <w:sz w:val="28"/>
          <w:szCs w:val="28"/>
        </w:rPr>
      </w:pPr>
      <w:r w:rsidRPr="00C57B9A">
        <w:rPr>
          <w:rFonts w:cstheme="minorHAnsi"/>
          <w:color w:val="333333"/>
          <w:sz w:val="28"/>
          <w:szCs w:val="28"/>
        </w:rPr>
        <w:t>This recipe is made to fit a</w:t>
      </w:r>
      <w:r>
        <w:rPr>
          <w:rFonts w:cstheme="minorHAnsi"/>
          <w:color w:val="333333"/>
          <w:sz w:val="28"/>
          <w:szCs w:val="28"/>
        </w:rPr>
        <w:t xml:space="preserve"> </w:t>
      </w:r>
      <w:r w:rsidRPr="00C57B9A">
        <w:rPr>
          <w:rStyle w:val="Strong"/>
          <w:rFonts w:cstheme="minorHAnsi"/>
          <w:color w:val="333333"/>
          <w:sz w:val="28"/>
          <w:szCs w:val="28"/>
        </w:rPr>
        <w:t>1-pint jar</w:t>
      </w:r>
      <w:r w:rsidRPr="00C57B9A">
        <w:rPr>
          <w:rFonts w:cstheme="minorHAnsi"/>
          <w:color w:val="333333"/>
          <w:sz w:val="28"/>
          <w:szCs w:val="28"/>
        </w:rPr>
        <w:t>. Multiply and adjust per number and size of jars desired.</w:t>
      </w:r>
    </w:p>
    <w:p w14:paraId="616A78B0" w14:textId="07038808" w:rsidR="00C57B9A" w:rsidRPr="00C57B9A" w:rsidRDefault="00C57B9A" w:rsidP="00C57B9A">
      <w:pPr>
        <w:pStyle w:val="ListParagraph"/>
        <w:numPr>
          <w:ilvl w:val="0"/>
          <w:numId w:val="11"/>
        </w:numPr>
        <w:rPr>
          <w:rFonts w:cstheme="minorHAnsi"/>
          <w:color w:val="333333"/>
          <w:sz w:val="28"/>
          <w:szCs w:val="28"/>
        </w:rPr>
      </w:pPr>
      <w:r w:rsidRPr="00C57B9A">
        <w:rPr>
          <w:rStyle w:val="Strong"/>
          <w:rFonts w:cstheme="minorHAnsi"/>
          <w:color w:val="333333"/>
          <w:sz w:val="28"/>
          <w:szCs w:val="28"/>
        </w:rPr>
        <w:t>Too tart?</w:t>
      </w:r>
      <w:r>
        <w:rPr>
          <w:rFonts w:cstheme="minorHAnsi"/>
          <w:color w:val="333333"/>
          <w:sz w:val="28"/>
          <w:szCs w:val="28"/>
        </w:rPr>
        <w:t xml:space="preserve"> </w:t>
      </w:r>
      <w:r w:rsidRPr="00C57B9A">
        <w:rPr>
          <w:rFonts w:cstheme="minorHAnsi"/>
          <w:color w:val="333333"/>
          <w:sz w:val="28"/>
          <w:szCs w:val="28"/>
        </w:rPr>
        <w:t>If the vinegar is a little much, feel free to add up to 1 1/2 teaspoons of sugar per jar.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B3000"/>
    <w:multiLevelType w:val="hybridMultilevel"/>
    <w:tmpl w:val="53F6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9612BE3"/>
    <w:multiLevelType w:val="multilevel"/>
    <w:tmpl w:val="ADC8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F753666"/>
    <w:multiLevelType w:val="multilevel"/>
    <w:tmpl w:val="4AF0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192391"/>
    <w:rsid w:val="00207C7D"/>
    <w:rsid w:val="0021681A"/>
    <w:rsid w:val="002A49A2"/>
    <w:rsid w:val="002B5428"/>
    <w:rsid w:val="002D1EDD"/>
    <w:rsid w:val="00317848"/>
    <w:rsid w:val="00364F93"/>
    <w:rsid w:val="003E0B03"/>
    <w:rsid w:val="004A1A7F"/>
    <w:rsid w:val="004F6A22"/>
    <w:rsid w:val="00583DD5"/>
    <w:rsid w:val="005F6FCA"/>
    <w:rsid w:val="0060470F"/>
    <w:rsid w:val="00640689"/>
    <w:rsid w:val="006C106F"/>
    <w:rsid w:val="0078781D"/>
    <w:rsid w:val="007E78FC"/>
    <w:rsid w:val="00883BC8"/>
    <w:rsid w:val="008A6F18"/>
    <w:rsid w:val="009010E3"/>
    <w:rsid w:val="00923121"/>
    <w:rsid w:val="0094653F"/>
    <w:rsid w:val="00987277"/>
    <w:rsid w:val="00A25DE5"/>
    <w:rsid w:val="00A56F1C"/>
    <w:rsid w:val="00A864DE"/>
    <w:rsid w:val="00B2513A"/>
    <w:rsid w:val="00B30008"/>
    <w:rsid w:val="00B92E24"/>
    <w:rsid w:val="00BA2403"/>
    <w:rsid w:val="00C57B9A"/>
    <w:rsid w:val="00C93664"/>
    <w:rsid w:val="00CE00DA"/>
    <w:rsid w:val="00E55D06"/>
    <w:rsid w:val="00EF76A0"/>
    <w:rsid w:val="00F04B48"/>
    <w:rsid w:val="00F1584C"/>
    <w:rsid w:val="00F4126A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wprm-recipe-ingredient">
    <w:name w:val="wprm-recipe-ingredient"/>
    <w:basedOn w:val="Normal"/>
    <w:rsid w:val="0094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ingredient-amount">
    <w:name w:val="wprm-recipe-ingredient-amount"/>
    <w:basedOn w:val="DefaultParagraphFont"/>
    <w:rsid w:val="0094653F"/>
  </w:style>
  <w:style w:type="character" w:customStyle="1" w:styleId="wprm-adjustable">
    <w:name w:val="wprm-adjustable"/>
    <w:basedOn w:val="DefaultParagraphFont"/>
    <w:rsid w:val="0094653F"/>
  </w:style>
  <w:style w:type="character" w:customStyle="1" w:styleId="wprm-recipe-ingredient-unit">
    <w:name w:val="wprm-recipe-ingredient-unit"/>
    <w:basedOn w:val="DefaultParagraphFont"/>
    <w:rsid w:val="0094653F"/>
  </w:style>
  <w:style w:type="character" w:customStyle="1" w:styleId="wprm-recipe-ingredient-name">
    <w:name w:val="wprm-recipe-ingredient-name"/>
    <w:basedOn w:val="DefaultParagraphFont"/>
    <w:rsid w:val="0094653F"/>
  </w:style>
  <w:style w:type="character" w:customStyle="1" w:styleId="wprm-recipe-ingredient-notes">
    <w:name w:val="wprm-recipe-ingredient-notes"/>
    <w:basedOn w:val="DefaultParagraphFont"/>
    <w:rsid w:val="0094653F"/>
  </w:style>
  <w:style w:type="paragraph" w:customStyle="1" w:styleId="wprm-recipe-instruction">
    <w:name w:val="wprm-recipe-instruction"/>
    <w:basedOn w:val="Normal"/>
    <w:rsid w:val="00C5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7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10</cp:revision>
  <dcterms:created xsi:type="dcterms:W3CDTF">2021-05-22T19:21:00Z</dcterms:created>
  <dcterms:modified xsi:type="dcterms:W3CDTF">2021-05-22T19:30:00Z</dcterms:modified>
</cp:coreProperties>
</file>